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F1B2" w14:textId="77777777" w:rsidR="00596B6C" w:rsidRDefault="00596B6C">
      <w:pPr>
        <w:tabs>
          <w:tab w:val="left" w:pos="7088"/>
        </w:tabs>
        <w:jc w:val="center"/>
        <w:rPr>
          <w:b/>
        </w:rPr>
      </w:pPr>
    </w:p>
    <w:p w14:paraId="562DFD8C" w14:textId="77777777" w:rsidR="00596B6C" w:rsidRDefault="00596B6C">
      <w:pPr>
        <w:tabs>
          <w:tab w:val="left" w:pos="7088"/>
        </w:tabs>
        <w:jc w:val="center"/>
        <w:outlineLvl w:val="0"/>
      </w:pPr>
      <w:r>
        <w:rPr>
          <w:b/>
        </w:rPr>
        <w:t>Hinweise zur Lehrauftragserteilung</w:t>
      </w:r>
    </w:p>
    <w:p w14:paraId="3D64D36E" w14:textId="77777777" w:rsidR="00596B6C" w:rsidRDefault="00596B6C">
      <w:pPr>
        <w:tabs>
          <w:tab w:val="left" w:pos="7088"/>
        </w:tabs>
      </w:pPr>
    </w:p>
    <w:p w14:paraId="600FE831" w14:textId="77777777" w:rsidR="00596B6C" w:rsidRDefault="00596B6C">
      <w:pPr>
        <w:tabs>
          <w:tab w:val="left" w:pos="567"/>
          <w:tab w:val="left" w:pos="7088"/>
        </w:tabs>
        <w:ind w:left="567" w:hanging="567"/>
      </w:pPr>
      <w:r>
        <w:fldChar w:fldCharType="begin">
          <w:ffData>
            <w:name w:val="Kontrollkästchen1"/>
            <w:enabled/>
            <w:calcOnExit w:val="0"/>
            <w:checkBox>
              <w:sizeAuto/>
              <w:default w:val="0"/>
            </w:checkBox>
          </w:ffData>
        </w:fldChar>
      </w:r>
      <w:bookmarkStart w:id="0" w:name="Kontrollkästchen1"/>
      <w:r>
        <w:instrText xml:space="preserve"> FORMCHECKBOX </w:instrText>
      </w:r>
      <w:r>
        <w:fldChar w:fldCharType="separate"/>
      </w:r>
      <w:r>
        <w:fldChar w:fldCharType="end"/>
      </w:r>
      <w:bookmarkEnd w:id="0"/>
      <w:r>
        <w:tab/>
        <w:t>Der Anspruch auf Vergütung entfällt, wenn Sie (z.B. wegen Krankheit) ihrer Lehrverpflichtung nicht genügen können.</w:t>
      </w:r>
    </w:p>
    <w:p w14:paraId="5D4B99B5" w14:textId="77777777" w:rsidR="00596B6C" w:rsidRDefault="00596B6C">
      <w:pPr>
        <w:tabs>
          <w:tab w:val="left" w:pos="7088"/>
        </w:tabs>
        <w:ind w:left="567"/>
        <w:outlineLvl w:val="0"/>
      </w:pPr>
      <w:r>
        <w:rPr>
          <w:b/>
        </w:rPr>
        <w:t>Die festgesetzte Vergütung ist einkommensteuerpflichtig.</w:t>
      </w:r>
    </w:p>
    <w:p w14:paraId="3854A2E6" w14:textId="77777777" w:rsidR="00596B6C" w:rsidRDefault="00596B6C">
      <w:pPr>
        <w:tabs>
          <w:tab w:val="left" w:pos="7088"/>
        </w:tabs>
      </w:pPr>
    </w:p>
    <w:p w14:paraId="21FA2BD8" w14:textId="77777777" w:rsidR="00596B6C" w:rsidRDefault="00596B6C">
      <w:pPr>
        <w:tabs>
          <w:tab w:val="left" w:pos="567"/>
          <w:tab w:val="left" w:pos="7088"/>
        </w:tabs>
        <w:ind w:left="567" w:hanging="567"/>
        <w:jc w:val="both"/>
      </w:pPr>
      <w:r>
        <w:fldChar w:fldCharType="begin">
          <w:ffData>
            <w:name w:val="Kontrollkästchen2"/>
            <w:enabled/>
            <w:calcOnExit w:val="0"/>
            <w:checkBox>
              <w:sizeAuto/>
              <w:default w:val="0"/>
            </w:checkBox>
          </w:ffData>
        </w:fldChar>
      </w:r>
      <w:bookmarkStart w:id="1" w:name="Kontrollkästchen2"/>
      <w:r>
        <w:instrText xml:space="preserve"> FORMCHECKBOX </w:instrText>
      </w:r>
      <w:r>
        <w:fldChar w:fldCharType="separate"/>
      </w:r>
      <w:r>
        <w:fldChar w:fldCharType="end"/>
      </w:r>
      <w:bookmarkEnd w:id="1"/>
      <w:r>
        <w:tab/>
        <w:t xml:space="preserve">Das Lehrbeauftragtenverhältnis ist ein öffentlich-rechtliches Dienstverhältnis besonderer Art. Danach sind Sie verpflichtet, die bezeichnete Lehrveranstaltung durchzuführen sowie den Unterricht selbständig zu erarbeiten und zu gestalten. In dem durch diesen Lehrauftrag beschriebenen Verantwortungsbereich sind Sie weisungsunabhängig. </w:t>
      </w:r>
    </w:p>
    <w:p w14:paraId="1570D297" w14:textId="77777777" w:rsidR="00596B6C" w:rsidRDefault="00596B6C">
      <w:pPr>
        <w:tabs>
          <w:tab w:val="left" w:pos="7088"/>
        </w:tabs>
        <w:ind w:left="567"/>
        <w:outlineLvl w:val="0"/>
      </w:pPr>
      <w:r>
        <w:rPr>
          <w:b/>
        </w:rPr>
        <w:t>Der Lehrauftrag begründet oder verlängert kein Arbeitsverhältnis.</w:t>
      </w:r>
    </w:p>
    <w:p w14:paraId="244BAB85" w14:textId="77777777" w:rsidR="00596B6C" w:rsidRDefault="00596B6C">
      <w:pPr>
        <w:tabs>
          <w:tab w:val="left" w:pos="7088"/>
        </w:tabs>
      </w:pPr>
    </w:p>
    <w:p w14:paraId="05FFDDCB" w14:textId="59D95C2E" w:rsidR="00596B6C" w:rsidRDefault="00596B6C">
      <w:pPr>
        <w:tabs>
          <w:tab w:val="left" w:pos="567"/>
          <w:tab w:val="left" w:pos="7088"/>
        </w:tabs>
        <w:ind w:left="567" w:hanging="567"/>
        <w:jc w:val="both"/>
        <w:rPr>
          <w:b/>
        </w:rPr>
      </w:pPr>
      <w:r>
        <w:rPr>
          <w:b/>
        </w:rPr>
        <w:fldChar w:fldCharType="begin">
          <w:ffData>
            <w:name w:val="Kontrollkästchen3"/>
            <w:enabled/>
            <w:calcOnExit w:val="0"/>
            <w:checkBox>
              <w:sizeAuto/>
              <w:default w:val="0"/>
            </w:checkBox>
          </w:ffData>
        </w:fldChar>
      </w:r>
      <w:bookmarkStart w:id="2" w:name="Kontrollkästchen3"/>
      <w:r>
        <w:rPr>
          <w:b/>
        </w:rPr>
        <w:instrText xml:space="preserve"> FORMCHECKBOX </w:instrText>
      </w:r>
      <w:r>
        <w:rPr>
          <w:b/>
        </w:rPr>
      </w:r>
      <w:r>
        <w:rPr>
          <w:b/>
        </w:rPr>
        <w:fldChar w:fldCharType="separate"/>
      </w:r>
      <w:r>
        <w:rPr>
          <w:b/>
        </w:rPr>
        <w:fldChar w:fldCharType="end"/>
      </w:r>
      <w:bookmarkEnd w:id="2"/>
      <w:r>
        <w:rPr>
          <w:b/>
        </w:rPr>
        <w:tab/>
        <w:t>Sollten Sie ein Arbeitsverhältnis mit der Johann</w:t>
      </w:r>
      <w:r w:rsidR="00C259E2">
        <w:rPr>
          <w:b/>
        </w:rPr>
        <w:t>-Wolfgang-Goethe-Universität</w:t>
      </w:r>
      <w:r>
        <w:rPr>
          <w:b/>
        </w:rPr>
        <w:t xml:space="preserve"> eingehen, teilen Sie dies bitte umgehend dem Dekanat mit. Ein Anspruch auf Vergütung des Lehrauftrages besteht dann nicht; er ist innerhalb der Arbeitszeit wahrzunehmen.</w:t>
      </w:r>
    </w:p>
    <w:p w14:paraId="43EC6B5E" w14:textId="77777777" w:rsidR="00596B6C" w:rsidRDefault="00596B6C">
      <w:pPr>
        <w:tabs>
          <w:tab w:val="left" w:pos="7088"/>
        </w:tabs>
        <w:rPr>
          <w:b/>
        </w:rPr>
      </w:pPr>
    </w:p>
    <w:p w14:paraId="5FDFDEF2" w14:textId="77777777" w:rsidR="00596B6C" w:rsidRDefault="00596B6C">
      <w:pPr>
        <w:tabs>
          <w:tab w:val="left" w:pos="567"/>
          <w:tab w:val="left" w:pos="7088"/>
        </w:tabs>
        <w:ind w:left="567" w:hanging="567"/>
        <w:jc w:val="both"/>
        <w:rPr>
          <w:b/>
        </w:rPr>
      </w:pPr>
      <w:r>
        <w:rPr>
          <w:b/>
        </w:rPr>
        <w:fldChar w:fldCharType="begin">
          <w:ffData>
            <w:name w:val="Kontrollkästchen4"/>
            <w:enabled/>
            <w:calcOnExit w:val="0"/>
            <w:checkBox>
              <w:sizeAuto/>
              <w:default w:val="0"/>
            </w:checkBox>
          </w:ffData>
        </w:fldChar>
      </w:r>
      <w:bookmarkStart w:id="3" w:name="Kontrollkästchen4"/>
      <w:r>
        <w:rPr>
          <w:b/>
        </w:rPr>
        <w:instrText xml:space="preserve"> FORMCHECKBOX </w:instrText>
      </w:r>
      <w:r>
        <w:rPr>
          <w:b/>
        </w:rPr>
      </w:r>
      <w:r>
        <w:rPr>
          <w:b/>
        </w:rPr>
        <w:fldChar w:fldCharType="separate"/>
      </w:r>
      <w:r>
        <w:rPr>
          <w:b/>
        </w:rPr>
        <w:fldChar w:fldCharType="end"/>
      </w:r>
      <w:bookmarkEnd w:id="3"/>
      <w:r>
        <w:rPr>
          <w:b/>
        </w:rPr>
        <w:tab/>
        <w:t xml:space="preserve">Ich bitte Sie, dem Institut umgehend zum Ende der Vorlesungszeit (spätestens zum Semesterende) auf dem beigefügten Vordruck verbindlich zu erklären, in welchem zeitlichen Umfang Sie den Lehrauftrag wahrgenommen haben und dies vom Institut bestätigen zu lassen. Fahrtkosten werden vom Fachbereich </w:t>
      </w:r>
      <w:r>
        <w:rPr>
          <w:b/>
          <w:u w:val="single"/>
        </w:rPr>
        <w:t xml:space="preserve">nicht </w:t>
      </w:r>
      <w:r>
        <w:rPr>
          <w:b/>
        </w:rPr>
        <w:t>erstattet.</w:t>
      </w:r>
    </w:p>
    <w:p w14:paraId="2A78D60A" w14:textId="77777777" w:rsidR="00596B6C" w:rsidRDefault="00596B6C">
      <w:pPr>
        <w:tabs>
          <w:tab w:val="left" w:pos="7088"/>
        </w:tabs>
        <w:ind w:left="567"/>
        <w:outlineLvl w:val="0"/>
      </w:pPr>
      <w:r>
        <w:rPr>
          <w:b/>
        </w:rPr>
        <w:t>Das Dekanat veranlasst die Auszahlung.</w:t>
      </w:r>
    </w:p>
    <w:p w14:paraId="78B7F53A" w14:textId="77777777" w:rsidR="00596B6C" w:rsidRDefault="00596B6C">
      <w:pPr>
        <w:tabs>
          <w:tab w:val="left" w:pos="7088"/>
        </w:tabs>
      </w:pPr>
    </w:p>
    <w:p w14:paraId="4447A9BB" w14:textId="77777777" w:rsidR="00596B6C" w:rsidRDefault="00596B6C">
      <w:pPr>
        <w:tabs>
          <w:tab w:val="left" w:pos="567"/>
          <w:tab w:val="left" w:pos="7088"/>
        </w:tabs>
        <w:ind w:left="567" w:hanging="567"/>
        <w:jc w:val="both"/>
      </w:pPr>
      <w:r>
        <w:fldChar w:fldCharType="begin">
          <w:ffData>
            <w:name w:val="Kontrollkästchen5"/>
            <w:enabled/>
            <w:calcOnExit w:val="0"/>
            <w:checkBox>
              <w:sizeAuto/>
              <w:default w:val="0"/>
            </w:checkBox>
          </w:ffData>
        </w:fldChar>
      </w:r>
      <w:bookmarkStart w:id="4" w:name="Kontrollkästchen5"/>
      <w:r>
        <w:instrText xml:space="preserve"> FORMCHECKBOX </w:instrText>
      </w:r>
      <w:r>
        <w:fldChar w:fldCharType="separate"/>
      </w:r>
      <w:r>
        <w:fldChar w:fldCharType="end"/>
      </w:r>
      <w:bookmarkEnd w:id="4"/>
      <w:r>
        <w:tab/>
        <w:t>Es handelt sich um einen Lehrauftrag nach § 82 Abs. 1 Satz 4 HHG (wissenschaftliche Mitarbeiter/BAT).</w:t>
      </w:r>
    </w:p>
    <w:p w14:paraId="0C4747EC" w14:textId="77777777" w:rsidR="00596B6C" w:rsidRDefault="00596B6C">
      <w:pPr>
        <w:tabs>
          <w:tab w:val="left" w:pos="567"/>
          <w:tab w:val="left" w:pos="7088"/>
        </w:tabs>
      </w:pPr>
    </w:p>
    <w:p w14:paraId="259EEC2C" w14:textId="77777777" w:rsidR="00596B6C" w:rsidRDefault="00596B6C">
      <w:pPr>
        <w:tabs>
          <w:tab w:val="left" w:pos="567"/>
          <w:tab w:val="left" w:pos="7088"/>
        </w:tabs>
        <w:ind w:left="567" w:hanging="567"/>
        <w:jc w:val="both"/>
      </w:pPr>
      <w:r>
        <w:fldChar w:fldCharType="begin">
          <w:ffData>
            <w:name w:val="Kontrollkästchen6"/>
            <w:enabled/>
            <w:calcOnExit w:val="0"/>
            <w:checkBox>
              <w:sizeAuto/>
              <w:default w:val="0"/>
            </w:checkBox>
          </w:ffData>
        </w:fldChar>
      </w:r>
      <w:bookmarkStart w:id="5" w:name="Kontrollkästchen6"/>
      <w:r>
        <w:instrText xml:space="preserve"> FORMCHECKBOX </w:instrText>
      </w:r>
      <w:r>
        <w:fldChar w:fldCharType="separate"/>
      </w:r>
      <w:r>
        <w:fldChar w:fldCharType="end"/>
      </w:r>
      <w:bookmarkEnd w:id="5"/>
      <w:r>
        <w:tab/>
        <w:t>Es handelt sich um einen Lehrauftrag in sinngemäßer Anwendung von § 82 Abs. 1 Satz 4 HHG (wissenschaftliche Assistenten/C1).</w:t>
      </w:r>
    </w:p>
    <w:p w14:paraId="5CD719BE" w14:textId="77777777" w:rsidR="00596B6C" w:rsidRDefault="00596B6C">
      <w:pPr>
        <w:tabs>
          <w:tab w:val="left" w:pos="7088"/>
        </w:tabs>
        <w:jc w:val="both"/>
      </w:pPr>
    </w:p>
    <w:p w14:paraId="43036BFC" w14:textId="77777777" w:rsidR="00596B6C" w:rsidRDefault="00596B6C">
      <w:pPr>
        <w:tabs>
          <w:tab w:val="left" w:pos="567"/>
          <w:tab w:val="left" w:pos="7088"/>
        </w:tabs>
        <w:ind w:left="567" w:hanging="567"/>
        <w:jc w:val="both"/>
      </w:pPr>
      <w:r>
        <w:fldChar w:fldCharType="begin">
          <w:ffData>
            <w:name w:val="Kontrollkästchen7"/>
            <w:enabled/>
            <w:calcOnExit w:val="0"/>
            <w:checkBox>
              <w:sizeAuto/>
              <w:default w:val="0"/>
            </w:checkBox>
          </w:ffData>
        </w:fldChar>
      </w:r>
      <w:bookmarkStart w:id="6" w:name="Kontrollkästchen7"/>
      <w:r>
        <w:instrText xml:space="preserve"> FORMCHECKBOX </w:instrText>
      </w:r>
      <w:r>
        <w:fldChar w:fldCharType="separate"/>
      </w:r>
      <w:r>
        <w:fldChar w:fldCharType="end"/>
      </w:r>
      <w:bookmarkEnd w:id="6"/>
      <w:r>
        <w:tab/>
        <w:t>Die Erteilung des Lehrauftrages geschieht unter dem Vorbehalt, dass Ihr Dienstvorgesetzter der Lehrtätigkeit zustimmt. Eine Ablichtung der Zustimmungserklärung bitte ich dem Dekanat zu übersenden.</w:t>
      </w:r>
    </w:p>
    <w:p w14:paraId="755273D7" w14:textId="77777777" w:rsidR="00596B6C" w:rsidRDefault="00596B6C">
      <w:pPr>
        <w:tabs>
          <w:tab w:val="left" w:pos="7088"/>
        </w:tabs>
        <w:jc w:val="both"/>
      </w:pPr>
    </w:p>
    <w:p w14:paraId="77330260" w14:textId="77777777" w:rsidR="00596B6C" w:rsidRDefault="00596B6C">
      <w:pPr>
        <w:tabs>
          <w:tab w:val="left" w:pos="567"/>
          <w:tab w:val="left" w:pos="7088"/>
        </w:tabs>
        <w:ind w:left="567" w:hanging="567"/>
        <w:jc w:val="both"/>
      </w:pPr>
      <w:r>
        <w:fldChar w:fldCharType="begin">
          <w:ffData>
            <w:name w:val="Kontrollkästchen8"/>
            <w:enabled/>
            <w:calcOnExit w:val="0"/>
            <w:checkBox>
              <w:sizeAuto/>
              <w:default w:val="0"/>
            </w:checkBox>
          </w:ffData>
        </w:fldChar>
      </w:r>
      <w:bookmarkStart w:id="7" w:name="Kontrollkästchen8"/>
      <w:r>
        <w:instrText xml:space="preserve"> FORMCHECKBOX </w:instrText>
      </w:r>
      <w:r>
        <w:fldChar w:fldCharType="separate"/>
      </w:r>
      <w:r>
        <w:fldChar w:fldCharType="end"/>
      </w:r>
      <w:bookmarkEnd w:id="7"/>
      <w:r>
        <w:tab/>
        <w:t>Bitte teilen Sie dem Dekanat die Adresse des für Sie zuständigen Finanzamtes mit.</w:t>
      </w:r>
    </w:p>
    <w:p w14:paraId="7AEF2611" w14:textId="77777777" w:rsidR="00596B6C" w:rsidRDefault="00596B6C">
      <w:pPr>
        <w:tabs>
          <w:tab w:val="left" w:pos="567"/>
          <w:tab w:val="left" w:pos="7088"/>
        </w:tabs>
        <w:ind w:left="567" w:hanging="567"/>
        <w:jc w:val="both"/>
      </w:pPr>
      <w:r>
        <w:tab/>
        <w:t xml:space="preserve"> Das Finanzamt erhält eine Kontrollmitteilung, wenn Sie bis zum Ende des Jahres mehr als </w:t>
      </w:r>
      <w:proofErr w:type="gramStart"/>
      <w:r>
        <w:t>1.500,--</w:t>
      </w:r>
      <w:proofErr w:type="gramEnd"/>
      <w:r>
        <w:t xml:space="preserve"> Euro an Lehrauftragsvergütung bekommen haben.</w:t>
      </w:r>
    </w:p>
    <w:p w14:paraId="43944A7E" w14:textId="77777777" w:rsidR="00596B6C" w:rsidRDefault="00596B6C">
      <w:pPr>
        <w:tabs>
          <w:tab w:val="left" w:pos="7088"/>
        </w:tabs>
        <w:jc w:val="both"/>
      </w:pPr>
    </w:p>
    <w:p w14:paraId="2AFAA867" w14:textId="1423A8EE" w:rsidR="00596B6C" w:rsidRDefault="00596B6C">
      <w:pPr>
        <w:tabs>
          <w:tab w:val="left" w:pos="567"/>
        </w:tabs>
        <w:ind w:left="567" w:hanging="567"/>
        <w:jc w:val="both"/>
      </w:pPr>
      <w:r>
        <w:fldChar w:fldCharType="begin">
          <w:ffData>
            <w:name w:val="Kontrollkästchen9"/>
            <w:enabled/>
            <w:calcOnExit w:val="0"/>
            <w:checkBox>
              <w:sizeAuto/>
              <w:default w:val="0"/>
            </w:checkBox>
          </w:ffData>
        </w:fldChar>
      </w:r>
      <w:bookmarkStart w:id="8" w:name="Kontrollkästchen9"/>
      <w:r>
        <w:instrText xml:space="preserve"> FORMCHECKBOX </w:instrText>
      </w:r>
      <w:r>
        <w:fldChar w:fldCharType="separate"/>
      </w:r>
      <w:r>
        <w:fldChar w:fldCharType="end"/>
      </w:r>
      <w:bookmarkEnd w:id="8"/>
      <w:r>
        <w:tab/>
        <w:t>Selbständige Künstler und Publizisten sind nach dem Künst</w:t>
      </w:r>
      <w:r w:rsidR="00C259E2">
        <w:t>l</w:t>
      </w:r>
      <w:r>
        <w:t>ersozialversicherungsgesetz in der gesetzlichen Renten-, Kranken- und Pflegeversicherung pflichtversichert. Bitte teilen Sie es dem Dekanat umgehend mit, wenn Sie zu diesem Personenkreis gehören.</w:t>
      </w:r>
    </w:p>
    <w:p w14:paraId="6D1B4F15" w14:textId="77777777" w:rsidR="00596B6C" w:rsidRDefault="00596B6C">
      <w:pPr>
        <w:tabs>
          <w:tab w:val="left" w:pos="567"/>
        </w:tabs>
        <w:ind w:left="567" w:hanging="567"/>
        <w:jc w:val="both"/>
      </w:pPr>
    </w:p>
    <w:p w14:paraId="4BB5C666" w14:textId="77777777" w:rsidR="00596B6C" w:rsidRDefault="00596B6C">
      <w:pPr>
        <w:tabs>
          <w:tab w:val="left" w:pos="567"/>
        </w:tabs>
        <w:jc w:val="both"/>
      </w:pPr>
      <w:r>
        <w:fldChar w:fldCharType="begin">
          <w:ffData>
            <w:name w:val="Kontrollkästchen10"/>
            <w:enabled/>
            <w:calcOnExit w:val="0"/>
            <w:checkBox>
              <w:sizeAuto/>
              <w:default w:val="0"/>
            </w:checkBox>
          </w:ffData>
        </w:fldChar>
      </w:r>
      <w:bookmarkStart w:id="9" w:name="Kontrollkästchen10"/>
      <w:r>
        <w:instrText xml:space="preserve"> FORMCHECKBOX </w:instrText>
      </w:r>
      <w:r>
        <w:fldChar w:fldCharType="separate"/>
      </w:r>
      <w:r>
        <w:fldChar w:fldCharType="end"/>
      </w:r>
      <w:bookmarkEnd w:id="9"/>
      <w:r>
        <w:tab/>
        <w:t>Der Lehrauftrag ist außerhalb der Arbeitszeit wahrzunehmen.</w:t>
      </w:r>
    </w:p>
    <w:sectPr w:rsidR="00596B6C">
      <w:type w:val="continuous"/>
      <w:pgSz w:w="11907" w:h="16840"/>
      <w:pgMar w:top="1418" w:right="1418" w:bottom="1134" w:left="1418" w:header="720" w:footer="720" w:gutter="0"/>
      <w:cols w:space="14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EC"/>
    <w:rsid w:val="00596B6C"/>
    <w:rsid w:val="007D14EC"/>
    <w:rsid w:val="00A33CB6"/>
    <w:rsid w:val="00C259E2"/>
    <w:rsid w:val="00D216AC"/>
    <w:rsid w:val="00D55843"/>
    <w:rsid w:val="00E740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56306"/>
  <w15:chartTrackingRefBased/>
  <w15:docId w15:val="{0ACC7459-9FBF-494E-B211-6AD6BE0E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t:lpstr>
    </vt:vector>
  </TitlesOfParts>
  <Company>Johann Wolfgang Goethe-Universitaet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Dr. Eberhard Fahlke</dc:creator>
  <cp:keywords/>
  <cp:lastModifiedBy>Chris Dominik Schaschek</cp:lastModifiedBy>
  <cp:revision>3</cp:revision>
  <cp:lastPrinted>2005-02-10T11:05:00Z</cp:lastPrinted>
  <dcterms:created xsi:type="dcterms:W3CDTF">2026-02-03T11:16:00Z</dcterms:created>
  <dcterms:modified xsi:type="dcterms:W3CDTF">2026-02-03T11:17:00Z</dcterms:modified>
</cp:coreProperties>
</file>